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23BD" w14:textId="72E67E97" w:rsidR="00201613" w:rsidRDefault="00201613" w:rsidP="00201613">
      <w:r>
        <w:t>Lake Berkley Resort Townhomes Annual Meeting &amp; Election of Board of Directors.</w:t>
      </w:r>
    </w:p>
    <w:p w14:paraId="536FCA1C" w14:textId="77777777" w:rsidR="00201613" w:rsidRDefault="00201613" w:rsidP="00201613"/>
    <w:p w14:paraId="40D62370" w14:textId="253DEB12" w:rsidR="00201613" w:rsidRDefault="00201613" w:rsidP="00201613">
      <w:r>
        <w:t>Date:</w:t>
      </w:r>
      <w:r>
        <w:tab/>
        <w:t>Friday, June 16, 2023</w:t>
      </w:r>
    </w:p>
    <w:p w14:paraId="721A4A77" w14:textId="4268CB44" w:rsidR="00201613" w:rsidRDefault="00201613" w:rsidP="00201613">
      <w:r>
        <w:t>Time:</w:t>
      </w:r>
      <w:r>
        <w:tab/>
        <w:t>10:00 AM.</w:t>
      </w:r>
    </w:p>
    <w:p w14:paraId="75A79BB5" w14:textId="56117ABE" w:rsidR="00201613" w:rsidRDefault="00201613" w:rsidP="00201613">
      <w:r>
        <w:t xml:space="preserve">Location: Lake Berkley </w:t>
      </w:r>
      <w:proofErr w:type="gramStart"/>
      <w:r>
        <w:t>Masters</w:t>
      </w:r>
      <w:proofErr w:type="gramEnd"/>
      <w:r>
        <w:t xml:space="preserve"> HOA Clubhouse 901 Park Terrace Circle, Kissimmee FL 34746.</w:t>
      </w:r>
    </w:p>
    <w:p w14:paraId="1C330371" w14:textId="04AFDC2B" w:rsidR="00201613" w:rsidRDefault="00201613" w:rsidP="00201613">
      <w:r>
        <w:t xml:space="preserve">You may attend via zoom as </w:t>
      </w:r>
      <w:proofErr w:type="gramStart"/>
      <w:r>
        <w:t>well,</w:t>
      </w:r>
      <w:proofErr w:type="gramEnd"/>
      <w:r>
        <w:t xml:space="preserve"> however your ballot must be mailed in and reach the office prior to the meeting to be counted.  </w:t>
      </w:r>
    </w:p>
    <w:p w14:paraId="717B4CCF" w14:textId="77777777" w:rsidR="00201613" w:rsidRDefault="00201613" w:rsidP="00201613"/>
    <w:p w14:paraId="574723A6" w14:textId="4DD194E5" w:rsidR="00201613" w:rsidRDefault="00000000" w:rsidP="00201613">
      <w:hyperlink r:id="rId4" w:tgtFrame="_blank" w:history="1">
        <w:r w:rsidR="00201613">
          <w:rPr>
            <w:rStyle w:val="Hyperlink"/>
            <w:rFonts w:ascii="Montserrat" w:hAnsi="Montserrat"/>
            <w:sz w:val="23"/>
            <w:szCs w:val="23"/>
          </w:rPr>
          <w:t>ZOOM.SRKResidentialCommunities.com</w:t>
        </w:r>
      </w:hyperlink>
      <w:r w:rsidR="00201613">
        <w:rPr>
          <w:rFonts w:ascii="Montserrat" w:hAnsi="Montserrat"/>
          <w:color w:val="333333"/>
          <w:sz w:val="23"/>
          <w:szCs w:val="23"/>
        </w:rPr>
        <w:br/>
      </w:r>
      <w:r w:rsidR="00201613">
        <w:rPr>
          <w:rFonts w:ascii="Montserrat" w:hAnsi="Montserrat"/>
          <w:color w:val="333333"/>
          <w:sz w:val="23"/>
          <w:szCs w:val="23"/>
          <w:shd w:val="clear" w:color="auto" w:fill="FFF6DC"/>
        </w:rPr>
        <w:t>+1 309 205 3325 US</w:t>
      </w:r>
      <w:r w:rsidR="00201613">
        <w:rPr>
          <w:rFonts w:ascii="Montserrat" w:hAnsi="Montserrat"/>
          <w:color w:val="333333"/>
          <w:sz w:val="23"/>
          <w:szCs w:val="23"/>
        </w:rPr>
        <w:br/>
      </w:r>
      <w:r w:rsidR="00201613">
        <w:rPr>
          <w:rFonts w:ascii="Montserrat" w:hAnsi="Montserrat"/>
          <w:color w:val="333333"/>
          <w:sz w:val="23"/>
          <w:szCs w:val="23"/>
          <w:shd w:val="clear" w:color="auto" w:fill="FFF6DC"/>
        </w:rPr>
        <w:t>Meeting ID: 959 052 4229</w:t>
      </w:r>
      <w:r w:rsidR="00201613">
        <w:rPr>
          <w:rFonts w:ascii="Montserrat" w:hAnsi="Montserrat"/>
          <w:color w:val="333333"/>
          <w:sz w:val="23"/>
          <w:szCs w:val="23"/>
        </w:rPr>
        <w:br/>
      </w:r>
      <w:r w:rsidR="00201613">
        <w:rPr>
          <w:rFonts w:ascii="Montserrat" w:hAnsi="Montserrat"/>
          <w:color w:val="333333"/>
          <w:sz w:val="23"/>
          <w:szCs w:val="23"/>
          <w:shd w:val="clear" w:color="auto" w:fill="FFF6DC"/>
        </w:rPr>
        <w:t>Passcode: 828 150</w:t>
      </w:r>
    </w:p>
    <w:p w14:paraId="3A0D5EEC" w14:textId="737340A4" w:rsidR="00201613" w:rsidRDefault="00201613" w:rsidP="00201613">
      <w:r>
        <w:t>Since the turnover meeting last year, all three elected directors have resigned, therefore the 3 current directors that were appointed to serve on the Board for the remainder of the term or the next election, whichever occurs first, are all up for election.</w:t>
      </w:r>
    </w:p>
    <w:p w14:paraId="2FDDB2AA" w14:textId="77777777" w:rsidR="00201613" w:rsidRDefault="00201613" w:rsidP="00201613"/>
    <w:p w14:paraId="2DFF5A6E" w14:textId="77777777" w:rsidR="00201613" w:rsidRDefault="00201613" w:rsidP="00201613">
      <w:r>
        <w:t>Qualifying for the Board of Directors:</w:t>
      </w:r>
    </w:p>
    <w:p w14:paraId="383CE782" w14:textId="425A1855" w:rsidR="00201613" w:rsidRDefault="00201613" w:rsidP="00201613">
      <w:r>
        <w:t>If you wish to run for one of the three positions on the Board of Directors, you must meet the qualifications: You must be a unit owner, Corporations, LLC, or a Trust cannot be considered as a candidate. They must have registered with the State a President or Agent authorized to represent and a voting certificate must be on file with the HOA. No felony Background. Complete the included Candidate Information Sheet and return it by mail, or email on or May 31</w:t>
      </w:r>
      <w:proofErr w:type="gramStart"/>
      <w:r>
        <w:t>st,  2023</w:t>
      </w:r>
      <w:proofErr w:type="gramEnd"/>
      <w:r>
        <w:t>. A background check will be performed by management to verify qualification. You may use the included sheet to submit your name and information or a page no larger than 8-1/2" x 11" one-sided.</w:t>
      </w:r>
    </w:p>
    <w:p w14:paraId="138A2CE3" w14:textId="77777777" w:rsidR="00201613" w:rsidRDefault="00201613" w:rsidP="00201613"/>
    <w:p w14:paraId="36E8BEF5" w14:textId="77777777" w:rsidR="00201613" w:rsidRDefault="00201613" w:rsidP="00201613">
      <w:r>
        <w:t>The Qualifying Candidate Sheets, Ballots, and Proxies will be mailed out 14 Days Prior to the meeting date.</w:t>
      </w:r>
    </w:p>
    <w:p w14:paraId="19F28337" w14:textId="77777777" w:rsidR="00201613" w:rsidRDefault="00201613" w:rsidP="00201613"/>
    <w:p w14:paraId="0EB5A2B7" w14:textId="77777777" w:rsidR="00265F4E" w:rsidRDefault="00201613" w:rsidP="00201613">
      <w:r>
        <w:t>Respectfully Submitted,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A09007" w14:textId="257182DA" w:rsidR="00201613" w:rsidRDefault="00201613" w:rsidP="00201613">
      <w:r>
        <w:t>Dated this the 23</w:t>
      </w:r>
      <w:r w:rsidRPr="00201613">
        <w:rPr>
          <w:vertAlign w:val="superscript"/>
        </w:rPr>
        <w:t>rd</w:t>
      </w:r>
      <w:r>
        <w:t xml:space="preserve"> Day of May 2023.</w:t>
      </w:r>
    </w:p>
    <w:p w14:paraId="35C2151D" w14:textId="77777777" w:rsidR="00201613" w:rsidRDefault="00201613" w:rsidP="00201613"/>
    <w:p w14:paraId="5413BF52" w14:textId="7F3B9010" w:rsidR="0019035A" w:rsidRDefault="00201613" w:rsidP="00201613">
      <w:r>
        <w:t>Jason Berry, LCAM</w:t>
      </w:r>
    </w:p>
    <w:sectPr w:rsidR="0019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13"/>
    <w:rsid w:val="0019035A"/>
    <w:rsid w:val="00201613"/>
    <w:rsid w:val="002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558E"/>
  <w15:chartTrackingRefBased/>
  <w15:docId w15:val="{E2EDDFD3-68A7-4522-BFCC-C6488BAF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oom.srkresidentialcommunit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Klosterman</dc:creator>
  <cp:keywords/>
  <dc:description/>
  <cp:lastModifiedBy>Jason Berry</cp:lastModifiedBy>
  <cp:revision>2</cp:revision>
  <cp:lastPrinted>2023-05-23T12:55:00Z</cp:lastPrinted>
  <dcterms:created xsi:type="dcterms:W3CDTF">2023-05-23T11:29:00Z</dcterms:created>
  <dcterms:modified xsi:type="dcterms:W3CDTF">2023-05-23T12:55:00Z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240a6202-da80-4d73-bacb-772196a50cfc</vt:lpwstr>
  </property>
</Properties>
</file>